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6EC" w:rsidRPr="00B826EC" w:rsidRDefault="00B826EC" w:rsidP="00B826EC">
      <w:pPr>
        <w:spacing w:after="0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B826EC">
        <w:rPr>
          <w:rFonts w:ascii="Angsana New" w:eastAsia="Times New Roman" w:hAnsi="Angsana New" w:cs="Angsana New"/>
          <w:b/>
          <w:bCs/>
          <w:color w:val="0000FF"/>
          <w:sz w:val="24"/>
          <w:szCs w:val="24"/>
          <w:cs/>
        </w:rPr>
        <w:t>ประกาศองค์การบริหารส่วนตำบลคลองใหม่</w:t>
      </w:r>
    </w:p>
    <w:p w:rsidR="00B826EC" w:rsidRPr="00B826EC" w:rsidRDefault="00B826EC" w:rsidP="00B826EC">
      <w:pPr>
        <w:spacing w:after="0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B826EC">
        <w:rPr>
          <w:rFonts w:ascii="Angsana New" w:eastAsia="Times New Roman" w:hAnsi="Angsana New" w:cs="Angsana New"/>
          <w:b/>
          <w:bCs/>
          <w:color w:val="0000FF"/>
          <w:sz w:val="24"/>
          <w:szCs w:val="24"/>
        </w:rPr>
        <w:t>    </w:t>
      </w:r>
      <w:r w:rsidRPr="00B826EC">
        <w:rPr>
          <w:rFonts w:ascii="Angsana New" w:eastAsia="Times New Roman" w:hAnsi="Angsana New" w:cs="Angsana New"/>
          <w:b/>
          <w:bCs/>
          <w:color w:val="0000FF"/>
          <w:sz w:val="24"/>
          <w:szCs w:val="24"/>
          <w:cs/>
        </w:rPr>
        <w:t>เรื่อง</w:t>
      </w:r>
      <w:r w:rsidRPr="00B826EC">
        <w:rPr>
          <w:rFonts w:ascii="Angsana New" w:eastAsia="Times New Roman" w:hAnsi="Angsana New" w:cs="Angsana New"/>
          <w:b/>
          <w:bCs/>
          <w:color w:val="0000FF"/>
          <w:sz w:val="24"/>
          <w:szCs w:val="24"/>
        </w:rPr>
        <w:t xml:space="preserve">   </w:t>
      </w:r>
      <w:r w:rsidRPr="00B826EC">
        <w:rPr>
          <w:rFonts w:ascii="Angsana New" w:eastAsia="Times New Roman" w:hAnsi="Angsana New" w:cs="Angsana New"/>
          <w:b/>
          <w:bCs/>
          <w:color w:val="0000FF"/>
          <w:sz w:val="24"/>
          <w:szCs w:val="24"/>
          <w:cs/>
        </w:rPr>
        <w:t>การลดขั้นตอนและระยะเวลาการปฏิบัติราชการเพื่อประชาชน</w:t>
      </w:r>
    </w:p>
    <w:p w:rsidR="00B826EC" w:rsidRPr="00B826EC" w:rsidRDefault="00B826EC" w:rsidP="00B826EC">
      <w:pPr>
        <w:spacing w:after="0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B826EC">
        <w:rPr>
          <w:rFonts w:ascii="Angsana New" w:eastAsia="Times New Roman" w:hAnsi="Angsana New" w:cs="Angsana New"/>
          <w:sz w:val="24"/>
          <w:szCs w:val="24"/>
        </w:rPr>
        <w:t>          ****************************************************</w:t>
      </w:r>
    </w:p>
    <w:p w:rsidR="00B826EC" w:rsidRPr="00B826EC" w:rsidRDefault="00B826EC" w:rsidP="00B826EC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B826EC">
        <w:rPr>
          <w:rFonts w:ascii="Angsana New" w:eastAsia="Times New Roman" w:hAnsi="Angsana New" w:cs="Angsana New"/>
          <w:sz w:val="24"/>
          <w:szCs w:val="24"/>
        </w:rPr>
        <w:t xml:space="preserve">            </w:t>
      </w:r>
      <w:r w:rsidRPr="00B826EC">
        <w:rPr>
          <w:rFonts w:ascii="Angsana New" w:eastAsia="Times New Roman" w:hAnsi="Angsana New" w:cs="Angsana New"/>
          <w:sz w:val="24"/>
          <w:szCs w:val="24"/>
          <w:cs/>
        </w:rPr>
        <w:t>ตามที่กระทรวงมหาดไทยแนะนำให้องค์กรปกครองส่วนท้องถิ่นพิจารณาปรับลดขั้นตอน</w:t>
      </w:r>
      <w:r w:rsidRPr="00B826EC">
        <w:rPr>
          <w:rFonts w:ascii="Angsana New" w:eastAsia="Times New Roman" w:hAnsi="Angsana New" w:cs="Angsana New"/>
          <w:sz w:val="24"/>
          <w:szCs w:val="24"/>
        </w:rPr>
        <w:t xml:space="preserve"> </w:t>
      </w:r>
      <w:r w:rsidRPr="00B826EC">
        <w:rPr>
          <w:rFonts w:ascii="Angsana New" w:eastAsia="Times New Roman" w:hAnsi="Angsana New" w:cs="Angsana New"/>
          <w:sz w:val="24"/>
          <w:szCs w:val="24"/>
          <w:cs/>
        </w:rPr>
        <w:t>และระยะเวลาการปฏิบัติราชการเพื่อประชาชน</w:t>
      </w:r>
      <w:r w:rsidRPr="00B826EC">
        <w:rPr>
          <w:rFonts w:ascii="Angsana New" w:eastAsia="Times New Roman" w:hAnsi="Angsana New" w:cs="Angsana New"/>
          <w:sz w:val="24"/>
          <w:szCs w:val="24"/>
        </w:rPr>
        <w:t> </w:t>
      </w:r>
      <w:r w:rsidRPr="00B826EC">
        <w:rPr>
          <w:rFonts w:ascii="Angsana New" w:eastAsia="Times New Roman" w:hAnsi="Angsana New" w:cs="Angsana New"/>
          <w:sz w:val="24"/>
          <w:szCs w:val="24"/>
          <w:cs/>
        </w:rPr>
        <w:t>ตามมติคณะรัฐมนตรี</w:t>
      </w:r>
      <w:r w:rsidRPr="00B826EC">
        <w:rPr>
          <w:rFonts w:ascii="Angsana New" w:eastAsia="Times New Roman" w:hAnsi="Angsana New" w:cs="Angsana New"/>
          <w:sz w:val="24"/>
          <w:szCs w:val="24"/>
        </w:rPr>
        <w:t> </w:t>
      </w:r>
      <w:r w:rsidRPr="00B826EC">
        <w:rPr>
          <w:rFonts w:ascii="Angsana New" w:eastAsia="Times New Roman" w:hAnsi="Angsana New" w:cs="Angsana New"/>
          <w:sz w:val="24"/>
          <w:szCs w:val="24"/>
          <w:cs/>
        </w:rPr>
        <w:t>เมื่อวัน</w:t>
      </w:r>
      <w:r w:rsidRPr="00B826EC">
        <w:rPr>
          <w:rFonts w:ascii="Angsana New" w:eastAsia="Times New Roman" w:hAnsi="Angsana New" w:cs="Angsana New"/>
          <w:sz w:val="24"/>
          <w:szCs w:val="24"/>
        </w:rPr>
        <w:t xml:space="preserve"> </w:t>
      </w:r>
      <w:r w:rsidRPr="00B826EC">
        <w:rPr>
          <w:rFonts w:ascii="Angsana New" w:eastAsia="Times New Roman" w:hAnsi="Angsana New" w:cs="Angsana New"/>
          <w:sz w:val="24"/>
          <w:szCs w:val="24"/>
          <w:cs/>
        </w:rPr>
        <w:t>ที่</w:t>
      </w:r>
      <w:r w:rsidRPr="00B826EC">
        <w:rPr>
          <w:rFonts w:ascii="Angsana New" w:eastAsia="Times New Roman" w:hAnsi="Angsana New" w:cs="Angsana New"/>
          <w:sz w:val="24"/>
          <w:szCs w:val="24"/>
        </w:rPr>
        <w:t> 19 </w:t>
      </w:r>
      <w:r w:rsidRPr="00B826EC">
        <w:rPr>
          <w:rFonts w:ascii="Angsana New" w:eastAsia="Times New Roman" w:hAnsi="Angsana New" w:cs="Angsana New"/>
          <w:sz w:val="24"/>
          <w:szCs w:val="24"/>
          <w:cs/>
        </w:rPr>
        <w:t>พฤษภาคม</w:t>
      </w:r>
      <w:r w:rsidRPr="00B826EC">
        <w:rPr>
          <w:rFonts w:ascii="Angsana New" w:eastAsia="Times New Roman" w:hAnsi="Angsana New" w:cs="Angsana New"/>
          <w:sz w:val="24"/>
          <w:szCs w:val="24"/>
        </w:rPr>
        <w:t> 2546 </w:t>
      </w:r>
      <w:r w:rsidRPr="00B826EC">
        <w:rPr>
          <w:rFonts w:ascii="Angsana New" w:eastAsia="Times New Roman" w:hAnsi="Angsana New" w:cs="Angsana New"/>
          <w:sz w:val="24"/>
          <w:szCs w:val="24"/>
          <w:cs/>
        </w:rPr>
        <w:t>และดำเนินการในส่วนเกี่ยวข้องกับพระราชกฤษฎีกา</w:t>
      </w:r>
      <w:r w:rsidRPr="00B826EC">
        <w:rPr>
          <w:rFonts w:ascii="Angsana New" w:eastAsia="Times New Roman" w:hAnsi="Angsana New" w:cs="Angsana New"/>
          <w:sz w:val="24"/>
          <w:szCs w:val="24"/>
        </w:rPr>
        <w:t> </w:t>
      </w:r>
      <w:r w:rsidRPr="00B826EC">
        <w:rPr>
          <w:rFonts w:ascii="Angsana New" w:eastAsia="Times New Roman" w:hAnsi="Angsana New" w:cs="Angsana New"/>
          <w:sz w:val="24"/>
          <w:szCs w:val="24"/>
          <w:cs/>
        </w:rPr>
        <w:t>ว่าด้วย</w:t>
      </w:r>
      <w:r w:rsidRPr="00B826EC">
        <w:rPr>
          <w:rFonts w:ascii="Angsana New" w:eastAsia="Times New Roman" w:hAnsi="Angsana New" w:cs="Angsana New"/>
          <w:sz w:val="24"/>
          <w:szCs w:val="24"/>
        </w:rPr>
        <w:t xml:space="preserve"> </w:t>
      </w:r>
      <w:r w:rsidRPr="00B826EC">
        <w:rPr>
          <w:rFonts w:ascii="Angsana New" w:eastAsia="Times New Roman" w:hAnsi="Angsana New" w:cs="Angsana New"/>
          <w:sz w:val="24"/>
          <w:szCs w:val="24"/>
          <w:cs/>
        </w:rPr>
        <w:t>หลักเกณฑ์</w:t>
      </w:r>
      <w:r w:rsidRPr="00B826EC">
        <w:rPr>
          <w:rFonts w:ascii="Angsana New" w:eastAsia="Times New Roman" w:hAnsi="Angsana New" w:cs="Angsana New"/>
          <w:sz w:val="24"/>
          <w:szCs w:val="24"/>
        </w:rPr>
        <w:t> </w:t>
      </w:r>
      <w:r w:rsidRPr="00B826EC">
        <w:rPr>
          <w:rFonts w:ascii="Angsana New" w:eastAsia="Times New Roman" w:hAnsi="Angsana New" w:cs="Angsana New"/>
          <w:sz w:val="24"/>
          <w:szCs w:val="24"/>
          <w:cs/>
        </w:rPr>
        <w:t>และวิธีการบริหารกิจการบ้านเมืองที่ดี</w:t>
      </w:r>
      <w:r w:rsidRPr="00B826EC">
        <w:rPr>
          <w:rFonts w:ascii="Angsana New" w:eastAsia="Times New Roman" w:hAnsi="Angsana New" w:cs="Angsana New"/>
          <w:sz w:val="24"/>
          <w:szCs w:val="24"/>
        </w:rPr>
        <w:t> </w:t>
      </w:r>
      <w:r w:rsidRPr="00B826EC">
        <w:rPr>
          <w:rFonts w:ascii="Angsana New" w:eastAsia="Times New Roman" w:hAnsi="Angsana New" w:cs="Angsana New"/>
          <w:sz w:val="24"/>
          <w:szCs w:val="24"/>
          <w:cs/>
        </w:rPr>
        <w:t>พ.ศ.</w:t>
      </w:r>
      <w:r w:rsidRPr="00B826EC">
        <w:rPr>
          <w:rFonts w:ascii="Angsana New" w:eastAsia="Times New Roman" w:hAnsi="Angsana New" w:cs="Angsana New"/>
          <w:sz w:val="24"/>
          <w:szCs w:val="24"/>
        </w:rPr>
        <w:t> 2546 </w:t>
      </w:r>
      <w:r w:rsidRPr="00B826EC">
        <w:rPr>
          <w:rFonts w:ascii="Angsana New" w:eastAsia="Times New Roman" w:hAnsi="Angsana New" w:cs="Angsana New"/>
          <w:sz w:val="24"/>
          <w:szCs w:val="24"/>
          <w:cs/>
        </w:rPr>
        <w:t>นั้น</w:t>
      </w:r>
    </w:p>
    <w:p w:rsidR="00B826EC" w:rsidRPr="00B826EC" w:rsidRDefault="00B826EC" w:rsidP="00B826EC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B826EC">
        <w:rPr>
          <w:rFonts w:ascii="Angsana New" w:eastAsia="Times New Roman" w:hAnsi="Angsana New" w:cs="Angsana New"/>
          <w:sz w:val="24"/>
          <w:szCs w:val="24"/>
        </w:rPr>
        <w:t xml:space="preserve">                </w:t>
      </w:r>
      <w:r w:rsidRPr="00B826EC">
        <w:rPr>
          <w:rFonts w:ascii="Angsana New" w:eastAsia="Times New Roman" w:hAnsi="Angsana New" w:cs="Angsana New"/>
          <w:sz w:val="24"/>
          <w:szCs w:val="24"/>
          <w:cs/>
        </w:rPr>
        <w:t>องค์การบริหารส่วนตำบลคลองใหม่</w:t>
      </w:r>
      <w:r w:rsidRPr="00B826EC">
        <w:rPr>
          <w:rFonts w:ascii="Angsana New" w:eastAsia="Times New Roman" w:hAnsi="Angsana New" w:cs="Angsana New"/>
          <w:sz w:val="24"/>
          <w:szCs w:val="24"/>
        </w:rPr>
        <w:t xml:space="preserve"> </w:t>
      </w:r>
      <w:r w:rsidRPr="00B826EC">
        <w:rPr>
          <w:rFonts w:ascii="Angsana New" w:eastAsia="Times New Roman" w:hAnsi="Angsana New" w:cs="Angsana New"/>
          <w:sz w:val="24"/>
          <w:szCs w:val="24"/>
          <w:cs/>
        </w:rPr>
        <w:t>ได้ดำเนินการตั้งคณะทำงานปรับปรุงขั้นตอนและระยะในการปฏิบัติราชการ</w:t>
      </w:r>
      <w:r w:rsidRPr="00B826EC">
        <w:rPr>
          <w:rFonts w:ascii="Angsana New" w:eastAsia="Times New Roman" w:hAnsi="Angsana New" w:cs="Angsana New"/>
          <w:sz w:val="24"/>
          <w:szCs w:val="24"/>
        </w:rPr>
        <w:t> </w:t>
      </w:r>
      <w:r w:rsidRPr="00B826EC">
        <w:rPr>
          <w:rFonts w:ascii="Angsana New" w:eastAsia="Times New Roman" w:hAnsi="Angsana New" w:cs="Angsana New"/>
          <w:sz w:val="24"/>
          <w:szCs w:val="24"/>
          <w:cs/>
        </w:rPr>
        <w:t>เพื่อ</w:t>
      </w:r>
      <w:r w:rsidRPr="00B826EC">
        <w:rPr>
          <w:rFonts w:ascii="Angsana New" w:eastAsia="Times New Roman" w:hAnsi="Angsana New" w:cs="Angsana New"/>
          <w:sz w:val="24"/>
          <w:szCs w:val="24"/>
        </w:rPr>
        <w:t xml:space="preserve"> </w:t>
      </w:r>
      <w:r w:rsidRPr="00B826EC">
        <w:rPr>
          <w:rFonts w:ascii="Angsana New" w:eastAsia="Times New Roman" w:hAnsi="Angsana New" w:cs="Angsana New"/>
          <w:sz w:val="24"/>
          <w:szCs w:val="24"/>
          <w:cs/>
        </w:rPr>
        <w:t>พิจารณาลดกระบวนขั้นตอนและระยะเวลาในการปฏิบัติราชการเพื่อประชาชน</w:t>
      </w:r>
      <w:r w:rsidRPr="00B826EC">
        <w:rPr>
          <w:rFonts w:ascii="Angsana New" w:eastAsia="Times New Roman" w:hAnsi="Angsana New" w:cs="Angsana New"/>
          <w:sz w:val="24"/>
          <w:szCs w:val="24"/>
        </w:rPr>
        <w:t> </w:t>
      </w:r>
      <w:r w:rsidRPr="00B826EC">
        <w:rPr>
          <w:rFonts w:ascii="Angsana New" w:eastAsia="Times New Roman" w:hAnsi="Angsana New" w:cs="Angsana New"/>
          <w:sz w:val="24"/>
          <w:szCs w:val="24"/>
          <w:cs/>
        </w:rPr>
        <w:t>จึงขอ</w:t>
      </w:r>
      <w:r w:rsidRPr="00B826EC">
        <w:rPr>
          <w:rFonts w:ascii="Angsana New" w:eastAsia="Times New Roman" w:hAnsi="Angsana New" w:cs="Angsana New"/>
          <w:sz w:val="24"/>
          <w:szCs w:val="24"/>
        </w:rPr>
        <w:t xml:space="preserve"> </w:t>
      </w:r>
      <w:r w:rsidRPr="00B826EC">
        <w:rPr>
          <w:rFonts w:ascii="Angsana New" w:eastAsia="Times New Roman" w:hAnsi="Angsana New" w:cs="Angsana New"/>
          <w:sz w:val="24"/>
          <w:szCs w:val="24"/>
          <w:cs/>
        </w:rPr>
        <w:t>ประกาศกระบวนงานลดขั้นตอนและระยะเวลาปฏิบัติราชการเพื่อประชาชน</w:t>
      </w:r>
      <w:r w:rsidRPr="00B826EC">
        <w:rPr>
          <w:rFonts w:ascii="Angsana New" w:eastAsia="Times New Roman" w:hAnsi="Angsana New" w:cs="Angsana New"/>
          <w:sz w:val="24"/>
          <w:szCs w:val="24"/>
        </w:rPr>
        <w:t> </w:t>
      </w:r>
      <w:r w:rsidRPr="00B826EC">
        <w:rPr>
          <w:rFonts w:ascii="Angsana New" w:eastAsia="Times New Roman" w:hAnsi="Angsana New" w:cs="Angsana New"/>
          <w:sz w:val="24"/>
          <w:szCs w:val="24"/>
          <w:cs/>
        </w:rPr>
        <w:t>ดังต่อไปนี้</w:t>
      </w:r>
      <w:r w:rsidRPr="00B826EC">
        <w:rPr>
          <w:rFonts w:ascii="Angsana New" w:eastAsia="Times New Roman" w:hAnsi="Angsana New" w:cs="Angsana New"/>
          <w:sz w:val="24"/>
          <w:szCs w:val="24"/>
        </w:rPr>
        <w:br/>
      </w:r>
      <w:r w:rsidRPr="00B826EC">
        <w:rPr>
          <w:rFonts w:ascii="Angsana New" w:eastAsia="Times New Roman" w:hAnsi="Angsana New" w:cs="Angsana New"/>
          <w:sz w:val="24"/>
          <w:szCs w:val="24"/>
        </w:rPr>
        <w:br/>
      </w:r>
    </w:p>
    <w:tbl>
      <w:tblPr>
        <w:tblW w:w="98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"/>
        <w:gridCol w:w="2866"/>
        <w:gridCol w:w="2330"/>
        <w:gridCol w:w="2508"/>
        <w:gridCol w:w="1616"/>
      </w:tblGrid>
      <w:tr w:rsidR="00B826EC" w:rsidRPr="00B826EC" w:rsidTr="00B826EC">
        <w:tc>
          <w:tcPr>
            <w:tcW w:w="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8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b/>
                <w:bCs/>
                <w:sz w:val="24"/>
                <w:szCs w:val="24"/>
                <w:cs/>
              </w:rPr>
              <w:t>กระบวนการบริการประชาชน</w:t>
            </w:r>
          </w:p>
        </w:tc>
        <w:tc>
          <w:tcPr>
            <w:tcW w:w="2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b/>
                <w:bCs/>
                <w:sz w:val="24"/>
                <w:szCs w:val="24"/>
                <w:cs/>
              </w:rPr>
              <w:t>ระยะเวลาให้บริการเดิม</w:t>
            </w:r>
          </w:p>
        </w:tc>
        <w:tc>
          <w:tcPr>
            <w:tcW w:w="2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b/>
                <w:bCs/>
                <w:sz w:val="24"/>
                <w:szCs w:val="24"/>
                <w:cs/>
              </w:rPr>
              <w:t>ระยะเวลาให้บริการที่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b/>
                <w:bCs/>
                <w:sz w:val="24"/>
                <w:szCs w:val="24"/>
                <w:cs/>
              </w:rPr>
              <w:t>ปรับลดลง</w:t>
            </w:r>
          </w:p>
        </w:tc>
        <w:tc>
          <w:tcPr>
            <w:tcW w:w="1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b/>
                <w:bCs/>
                <w:sz w:val="24"/>
                <w:szCs w:val="24"/>
                <w:cs/>
              </w:rPr>
              <w:t>ส่วนรับผิดชอบ</w:t>
            </w:r>
          </w:p>
        </w:tc>
      </w:tr>
      <w:tr w:rsidR="00B826EC" w:rsidRPr="00B826EC" w:rsidTr="00B826EC">
        <w:trPr>
          <w:trHeight w:val="4668"/>
        </w:trPr>
        <w:tc>
          <w:tcPr>
            <w:tcW w:w="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26EC" w:rsidRPr="00B826EC" w:rsidRDefault="00B826EC" w:rsidP="00B826E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1.</w:t>
            </w:r>
          </w:p>
          <w:p w:rsidR="00B826EC" w:rsidRPr="00B826EC" w:rsidRDefault="00B826EC" w:rsidP="00B826E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2.</w:t>
            </w:r>
          </w:p>
          <w:p w:rsidR="00B826EC" w:rsidRPr="00B826EC" w:rsidRDefault="00B826EC" w:rsidP="00B826E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3.</w:t>
            </w:r>
          </w:p>
          <w:p w:rsidR="00B826EC" w:rsidRPr="00B826EC" w:rsidRDefault="00B826EC" w:rsidP="00B826E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 </w:t>
            </w:r>
          </w:p>
          <w:p w:rsidR="00B826EC" w:rsidRPr="00B826EC" w:rsidRDefault="00B826EC" w:rsidP="00B826E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4.</w:t>
            </w:r>
          </w:p>
          <w:p w:rsidR="00B826EC" w:rsidRPr="00B826EC" w:rsidRDefault="00B826EC" w:rsidP="00B826E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5.</w:t>
            </w:r>
          </w:p>
          <w:p w:rsidR="00B826EC" w:rsidRPr="00B826EC" w:rsidRDefault="00B826EC" w:rsidP="00B826E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6.</w:t>
            </w:r>
          </w:p>
          <w:p w:rsidR="00B826EC" w:rsidRPr="00B826EC" w:rsidRDefault="00B826EC" w:rsidP="00B826E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7.</w:t>
            </w:r>
          </w:p>
          <w:p w:rsidR="00B826EC" w:rsidRPr="00B826EC" w:rsidRDefault="00B826EC" w:rsidP="00B826E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8.</w:t>
            </w:r>
          </w:p>
          <w:p w:rsidR="00B826EC" w:rsidRPr="00B826EC" w:rsidRDefault="00B826EC" w:rsidP="00B826E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9.</w:t>
            </w:r>
          </w:p>
          <w:p w:rsidR="00B826EC" w:rsidRPr="00B826EC" w:rsidRDefault="00B826EC" w:rsidP="00B826E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10.</w:t>
            </w:r>
          </w:p>
          <w:p w:rsidR="00B826EC" w:rsidRPr="00B826EC" w:rsidRDefault="00B826EC" w:rsidP="00B826E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 </w:t>
            </w:r>
          </w:p>
          <w:p w:rsidR="00B826EC" w:rsidRPr="00B826EC" w:rsidRDefault="00B826EC" w:rsidP="00B826E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11</w:t>
            </w:r>
            <w:proofErr w:type="gramStart"/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.</w:t>
            </w:r>
            <w:proofErr w:type="gramEnd"/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br/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br/>
              <w:t>12.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br/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br/>
              <w:t>13</w:t>
            </w:r>
            <w:proofErr w:type="gramStart"/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.</w:t>
            </w:r>
            <w:proofErr w:type="gramEnd"/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br/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br/>
              <w:t>14.</w:t>
            </w:r>
          </w:p>
          <w:p w:rsidR="00B826EC" w:rsidRPr="00B826EC" w:rsidRDefault="00B826EC" w:rsidP="00B826E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 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26EC" w:rsidRPr="00B826EC" w:rsidRDefault="00B826EC" w:rsidP="00B826E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ช่วยเหลือสาธารณภัย</w:t>
            </w:r>
          </w:p>
          <w:p w:rsidR="00B826EC" w:rsidRPr="00B826EC" w:rsidRDefault="00B826EC" w:rsidP="00B826E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รับแจ้งเรื่องราวร้องทุกข์</w:t>
            </w:r>
          </w:p>
          <w:p w:rsidR="00B826EC" w:rsidRPr="00B826EC" w:rsidRDefault="00B826EC" w:rsidP="00B826E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สนับสนุนด้านวิชาการ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 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ความรู้</w:t>
            </w:r>
          </w:p>
          <w:p w:rsidR="00B826EC" w:rsidRPr="00B826EC" w:rsidRDefault="00B826EC" w:rsidP="00B826E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การให้คำปรึกษา</w:t>
            </w:r>
          </w:p>
          <w:p w:rsidR="00B826EC" w:rsidRPr="00B826EC" w:rsidRDefault="00B826EC" w:rsidP="00B826E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ประเมินภาษีบำรุงท้องที่</w:t>
            </w:r>
          </w:p>
          <w:p w:rsidR="00B826EC" w:rsidRPr="00B826EC" w:rsidRDefault="00B826EC" w:rsidP="00B826E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จัดเก็บภาษีบำรุงท้องที่</w:t>
            </w:r>
          </w:p>
          <w:p w:rsidR="00B826EC" w:rsidRPr="00B826EC" w:rsidRDefault="00B826EC" w:rsidP="00B826E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ประเมินภาษีโรงเรือน</w:t>
            </w:r>
          </w:p>
          <w:p w:rsidR="00B826EC" w:rsidRPr="00B826EC" w:rsidRDefault="00B826EC" w:rsidP="00B826E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จัดเก็บภาษีโรงเรือน</w:t>
            </w:r>
          </w:p>
          <w:p w:rsidR="00B826EC" w:rsidRPr="00B826EC" w:rsidRDefault="00B826EC" w:rsidP="00B826E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ประเมินภาษีป้าย</w:t>
            </w:r>
          </w:p>
          <w:p w:rsidR="00B826EC" w:rsidRPr="00B826EC" w:rsidRDefault="00B826EC" w:rsidP="00B826E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จัดเก็บภาษีป้าย</w:t>
            </w:r>
          </w:p>
          <w:p w:rsidR="00B826EC" w:rsidRPr="00B826EC" w:rsidRDefault="00B826EC" w:rsidP="00B826E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อนุญาตจัดตั้งตลาด/ ต่อใบ</w:t>
            </w:r>
          </w:p>
          <w:p w:rsidR="00B826EC" w:rsidRPr="00B826EC" w:rsidRDefault="00B826EC" w:rsidP="00B826E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อนุญาตจัดตั้งตลาด</w:t>
            </w:r>
          </w:p>
          <w:p w:rsidR="00B826EC" w:rsidRPr="00B826EC" w:rsidRDefault="00B826EC" w:rsidP="00B826E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ให้คำปรึกษาด้านโยธา/สำรวจ</w:t>
            </w:r>
          </w:p>
          <w:p w:rsidR="00B826EC" w:rsidRPr="00B826EC" w:rsidRDefault="00B826EC" w:rsidP="00B826EC">
            <w:pPr>
              <w:spacing w:after="28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ความเสียหาย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br/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กระบวนการบริการหนังสือรับรองที่ดิน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br/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กระบวนการบริการซ่อมแซมไฟฟ้าสาธารณะ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br/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 xml:space="preserve">กระบวนการขั้นตอนงาน </w:t>
            </w:r>
            <w:proofErr w:type="spellStart"/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พรบ</w:t>
            </w:r>
            <w:proofErr w:type="spellEnd"/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 xml:space="preserve">.การควบคุมน้ำมันเชื้อเพลิง </w:t>
            </w:r>
            <w:proofErr w:type="spellStart"/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พศ</w:t>
            </w:r>
            <w:proofErr w:type="spellEnd"/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.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2542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br/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5 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วัน/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 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ราย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ภายใน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 7 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วัน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1 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วัน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 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10 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นาที/ราย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10 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นาที/ราย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1 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วัน/ราย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10 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นาที /ราย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2 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วัน/ ราย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10 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นาที / ราย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10 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วัน/ ราย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 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1 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วัน / ราย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br/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br/>
              <w:t xml:space="preserve">5 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วัน / ราย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br/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br/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 xml:space="preserve">ภายใน 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5 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วัน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br/>
            </w:r>
            <w:r w:rsidRPr="00B826EC">
              <w:rPr>
                <w:rFonts w:ascii="Angsana New" w:eastAsia="Times New Roman" w:hAnsi="Angsana New" w:cs="Angsana New"/>
                <w:sz w:val="28"/>
              </w:rPr>
              <w:br/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7 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วัน / ราย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1 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วัน/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 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ทันที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ภายใน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 4 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วัน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ทันที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 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5 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นาที / ราย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5 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นาที / ราย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3 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ชม. / ราย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5 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นาที / ราย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3 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ชม / ราย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5 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นาที / ราย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5 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วัน / ราย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 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ทันที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br/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br/>
              <w:t>1 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วัน / ราย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br/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br/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 xml:space="preserve">ภายใน 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2 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วัน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br/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br/>
              <w:t xml:space="preserve">3 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วัน / ราย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สำนักปลัด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“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“</w:t>
            </w:r>
          </w:p>
          <w:p w:rsidR="00B826EC" w:rsidRPr="00B826EC" w:rsidRDefault="00B826EC" w:rsidP="00B826E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 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ส่วนการคลัง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“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“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“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“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“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“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t>“</w:t>
            </w:r>
          </w:p>
          <w:p w:rsidR="00B826EC" w:rsidRPr="00B826EC" w:rsidRDefault="00B826EC" w:rsidP="00B826E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ส่วนโยธา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br/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br/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ส่วนโยธา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br/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br/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ส่วนโยธา</w:t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br/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</w:rPr>
              <w:br/>
            </w:r>
            <w:r w:rsidRPr="00B826EC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ส่วนโยธา</w:t>
            </w:r>
          </w:p>
        </w:tc>
      </w:tr>
    </w:tbl>
    <w:p w:rsidR="00B826EC" w:rsidRPr="00B826EC" w:rsidRDefault="00B826EC" w:rsidP="00B826EC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B826EC">
        <w:rPr>
          <w:rFonts w:ascii="Angsana New" w:eastAsia="Times New Roman" w:hAnsi="Angsana New" w:cs="Angsana New"/>
          <w:b/>
          <w:bCs/>
          <w:color w:val="FF0000"/>
          <w:sz w:val="24"/>
          <w:szCs w:val="24"/>
          <w:u w:val="single"/>
        </w:rPr>
        <w:br/>
      </w:r>
      <w:r w:rsidRPr="00B826EC">
        <w:rPr>
          <w:rFonts w:ascii="Angsana New" w:eastAsia="Times New Roman" w:hAnsi="Angsana New" w:cs="Angsana New"/>
          <w:b/>
          <w:bCs/>
          <w:color w:val="FF0000"/>
          <w:sz w:val="24"/>
          <w:szCs w:val="24"/>
          <w:u w:val="single"/>
          <w:cs/>
        </w:rPr>
        <w:t>หมายเหตุ</w:t>
      </w:r>
      <w:r w:rsidRPr="00B826EC">
        <w:rPr>
          <w:rFonts w:ascii="Angsana New" w:eastAsia="Times New Roman" w:hAnsi="Angsana New" w:cs="Angsana New"/>
          <w:b/>
          <w:bCs/>
          <w:color w:val="FF0000"/>
          <w:sz w:val="24"/>
          <w:szCs w:val="24"/>
        </w:rPr>
        <w:t>  </w:t>
      </w:r>
      <w:r w:rsidRPr="00B826EC">
        <w:rPr>
          <w:rFonts w:ascii="Angsana New" w:eastAsia="Times New Roman" w:hAnsi="Angsana New" w:cs="Angsana New"/>
          <w:sz w:val="24"/>
          <w:szCs w:val="24"/>
        </w:rPr>
        <w:t xml:space="preserve">  </w:t>
      </w:r>
      <w:r w:rsidRPr="00B826EC">
        <w:rPr>
          <w:rFonts w:ascii="Angsana New" w:eastAsia="Times New Roman" w:hAnsi="Angsana New" w:cs="Angsana New"/>
          <w:sz w:val="24"/>
          <w:szCs w:val="24"/>
          <w:cs/>
        </w:rPr>
        <w:t>เวลานับเริ่มตั้งแต่ผู้มารับบริการมีเอกสารหลักฐานครบถ้วนและถูกต้อง</w:t>
      </w:r>
    </w:p>
    <w:p w:rsidR="00B826EC" w:rsidRPr="00B826EC" w:rsidRDefault="00B826EC" w:rsidP="00B826EC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B826EC">
        <w:rPr>
          <w:rFonts w:ascii="Angsana New" w:eastAsia="Times New Roman" w:hAnsi="Angsana New" w:cs="Angsana New"/>
          <w:sz w:val="24"/>
          <w:szCs w:val="24"/>
        </w:rPr>
        <w:t xml:space="preserve">                                </w:t>
      </w:r>
    </w:p>
    <w:p w:rsidR="00B826EC" w:rsidRPr="00B826EC" w:rsidRDefault="00B826EC" w:rsidP="00B826EC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B826EC">
        <w:rPr>
          <w:rFonts w:ascii="Angsana New" w:eastAsia="Times New Roman" w:hAnsi="Angsana New" w:cs="Angsana New"/>
          <w:sz w:val="24"/>
          <w:szCs w:val="24"/>
        </w:rPr>
        <w:t> </w:t>
      </w:r>
    </w:p>
    <w:p w:rsidR="00B826EC" w:rsidRPr="00B826EC" w:rsidRDefault="00B826EC" w:rsidP="00B826EC">
      <w:pPr>
        <w:spacing w:after="0" w:line="240" w:lineRule="auto"/>
        <w:ind w:firstLine="720"/>
        <w:rPr>
          <w:rFonts w:ascii="Angsana New" w:eastAsia="Times New Roman" w:hAnsi="Angsana New" w:cs="Angsana New"/>
          <w:sz w:val="28"/>
        </w:rPr>
      </w:pPr>
      <w:r w:rsidRPr="00B826EC">
        <w:rPr>
          <w:rFonts w:ascii="Angsana New" w:eastAsia="Times New Roman" w:hAnsi="Angsana New" w:cs="Angsana New"/>
          <w:sz w:val="24"/>
          <w:szCs w:val="24"/>
          <w:cs/>
        </w:rPr>
        <w:t>จึงประกาศให้ทราบโดยทั่วกัน</w:t>
      </w:r>
    </w:p>
    <w:p w:rsidR="00B826EC" w:rsidRPr="00B826EC" w:rsidRDefault="00B826EC" w:rsidP="00B826EC">
      <w:pPr>
        <w:spacing w:after="0" w:line="240" w:lineRule="auto"/>
        <w:ind w:firstLine="720"/>
        <w:rPr>
          <w:rFonts w:ascii="Angsana New" w:eastAsia="Times New Roman" w:hAnsi="Angsana New" w:cs="Angsana New"/>
          <w:sz w:val="28"/>
        </w:rPr>
      </w:pPr>
      <w:r w:rsidRPr="00B826EC">
        <w:rPr>
          <w:rFonts w:ascii="Angsana New" w:eastAsia="Times New Roman" w:hAnsi="Angsana New" w:cs="Angsana New"/>
          <w:sz w:val="24"/>
          <w:szCs w:val="24"/>
          <w:cs/>
        </w:rPr>
        <w:t>ประกาศ</w:t>
      </w:r>
      <w:r w:rsidRPr="00B826EC">
        <w:rPr>
          <w:rFonts w:ascii="Angsana New" w:eastAsia="Times New Roman" w:hAnsi="Angsana New" w:cs="Angsana New"/>
          <w:sz w:val="24"/>
          <w:szCs w:val="24"/>
        </w:rPr>
        <w:t> </w:t>
      </w:r>
      <w:r w:rsidRPr="00B826EC">
        <w:rPr>
          <w:rFonts w:ascii="Angsana New" w:eastAsia="Times New Roman" w:hAnsi="Angsana New" w:cs="Angsana New"/>
          <w:sz w:val="24"/>
          <w:szCs w:val="24"/>
          <w:cs/>
        </w:rPr>
        <w:t>ณ</w:t>
      </w:r>
      <w:r w:rsidRPr="00B826EC">
        <w:rPr>
          <w:rFonts w:ascii="Angsana New" w:eastAsia="Times New Roman" w:hAnsi="Angsana New" w:cs="Angsana New"/>
          <w:sz w:val="24"/>
          <w:szCs w:val="24"/>
        </w:rPr>
        <w:t> </w:t>
      </w:r>
      <w:r w:rsidRPr="00B826EC">
        <w:rPr>
          <w:rFonts w:ascii="Angsana New" w:eastAsia="Times New Roman" w:hAnsi="Angsana New" w:cs="Angsana New"/>
          <w:sz w:val="24"/>
          <w:szCs w:val="24"/>
          <w:cs/>
        </w:rPr>
        <w:t>วันที่</w:t>
      </w:r>
      <w:r w:rsidRPr="00B826EC">
        <w:rPr>
          <w:rFonts w:ascii="Angsana New" w:eastAsia="Times New Roman" w:hAnsi="Angsana New" w:cs="Angsana New"/>
          <w:sz w:val="24"/>
          <w:szCs w:val="24"/>
        </w:rPr>
        <w:t xml:space="preserve">  9  </w:t>
      </w:r>
      <w:r w:rsidRPr="00B826EC">
        <w:rPr>
          <w:rFonts w:ascii="Angsana New" w:eastAsia="Times New Roman" w:hAnsi="Angsana New" w:cs="Angsana New"/>
          <w:sz w:val="24"/>
          <w:szCs w:val="24"/>
          <w:cs/>
        </w:rPr>
        <w:t>มกราคม พ.ศ.</w:t>
      </w:r>
      <w:r w:rsidRPr="00B826EC">
        <w:rPr>
          <w:rFonts w:ascii="Angsana New" w:eastAsia="Times New Roman" w:hAnsi="Angsana New" w:cs="Angsana New"/>
          <w:sz w:val="24"/>
          <w:szCs w:val="24"/>
        </w:rPr>
        <w:t>2557</w:t>
      </w:r>
    </w:p>
    <w:p w:rsidR="00B826EC" w:rsidRPr="00B826EC" w:rsidRDefault="00B826EC" w:rsidP="00B826EC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B826EC">
        <w:rPr>
          <w:rFonts w:ascii="Angsana New" w:eastAsia="Times New Roman" w:hAnsi="Angsana New" w:cs="Angsana New"/>
          <w:sz w:val="24"/>
          <w:szCs w:val="24"/>
        </w:rPr>
        <w:t> </w:t>
      </w:r>
    </w:p>
    <w:p w:rsidR="00B826EC" w:rsidRPr="00B826EC" w:rsidRDefault="00B826EC" w:rsidP="00B826EC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B826EC">
        <w:rPr>
          <w:rFonts w:ascii="Angsana New" w:eastAsia="Times New Roman" w:hAnsi="Angsana New" w:cs="Angsana New"/>
          <w:sz w:val="24"/>
          <w:szCs w:val="24"/>
        </w:rPr>
        <w:lastRenderedPageBreak/>
        <w:t> </w:t>
      </w:r>
      <w:r w:rsidRPr="00B826EC">
        <w:rPr>
          <w:rFonts w:ascii="Angsana New" w:eastAsia="Times New Roman" w:hAnsi="Angsana New" w:cs="Angsana New"/>
          <w:sz w:val="24"/>
          <w:szCs w:val="24"/>
        </w:rPr>
        <w:br/>
      </w:r>
    </w:p>
    <w:p w:rsidR="00B826EC" w:rsidRPr="00B826EC" w:rsidRDefault="00B826EC" w:rsidP="00B826EC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B826EC">
        <w:rPr>
          <w:rFonts w:ascii="Angsana New" w:eastAsia="Times New Roman" w:hAnsi="Angsana New" w:cs="Angsana New"/>
          <w:sz w:val="24"/>
          <w:szCs w:val="24"/>
        </w:rPr>
        <w:t xml:space="preserve">                                                                                </w:t>
      </w:r>
    </w:p>
    <w:p w:rsidR="00B826EC" w:rsidRPr="00B826EC" w:rsidRDefault="00B826EC" w:rsidP="00B826EC">
      <w:pPr>
        <w:spacing w:after="0" w:line="240" w:lineRule="auto"/>
        <w:ind w:firstLine="720"/>
        <w:jc w:val="center"/>
        <w:rPr>
          <w:rFonts w:ascii="Angsana New" w:eastAsia="Times New Roman" w:hAnsi="Angsana New" w:cs="Angsana New"/>
          <w:sz w:val="28"/>
        </w:rPr>
      </w:pPr>
      <w:r w:rsidRPr="00B826EC">
        <w:rPr>
          <w:rFonts w:ascii="Angsana New" w:eastAsia="Times New Roman" w:hAnsi="Angsana New" w:cs="Angsana New"/>
          <w:sz w:val="28"/>
        </w:rPr>
        <w:t> </w:t>
      </w:r>
    </w:p>
    <w:p w:rsidR="00B826EC" w:rsidRPr="00B826EC" w:rsidRDefault="00B826EC" w:rsidP="00B826EC">
      <w:pPr>
        <w:spacing w:after="0" w:line="240" w:lineRule="auto"/>
        <w:ind w:firstLine="720"/>
        <w:jc w:val="center"/>
        <w:rPr>
          <w:rFonts w:ascii="Angsana New" w:eastAsia="Times New Roman" w:hAnsi="Angsana New" w:cs="Angsana New"/>
          <w:sz w:val="24"/>
          <w:szCs w:val="24"/>
        </w:rPr>
      </w:pPr>
      <w:r w:rsidRPr="00B826EC">
        <w:rPr>
          <w:rFonts w:ascii="Angsana New" w:eastAsia="Times New Roman" w:hAnsi="Angsana New" w:cs="Angsana New"/>
          <w:sz w:val="24"/>
          <w:szCs w:val="24"/>
        </w:rPr>
        <w:t>                    (</w:t>
      </w:r>
      <w:r w:rsidRPr="00B826EC">
        <w:rPr>
          <w:rFonts w:ascii="Angsana New" w:eastAsia="Times New Roman" w:hAnsi="Angsana New" w:cs="Angsana New"/>
          <w:sz w:val="24"/>
          <w:szCs w:val="24"/>
          <w:cs/>
        </w:rPr>
        <w:t>นายกัมปนาท</w:t>
      </w:r>
      <w:r w:rsidRPr="00B826EC">
        <w:rPr>
          <w:rFonts w:ascii="Angsana New" w:eastAsia="Times New Roman" w:hAnsi="Angsana New" w:cs="Angsana New"/>
          <w:sz w:val="24"/>
          <w:szCs w:val="24"/>
        </w:rPr>
        <w:t xml:space="preserve">   </w:t>
      </w:r>
      <w:r w:rsidRPr="00B826EC">
        <w:rPr>
          <w:rFonts w:ascii="Angsana New" w:eastAsia="Times New Roman" w:hAnsi="Angsana New" w:cs="Angsana New"/>
          <w:sz w:val="24"/>
          <w:szCs w:val="24"/>
          <w:cs/>
        </w:rPr>
        <w:t>นาดามัน)</w:t>
      </w:r>
    </w:p>
    <w:p w:rsidR="00B826EC" w:rsidRPr="00B826EC" w:rsidRDefault="00B826EC" w:rsidP="00B826EC">
      <w:pPr>
        <w:spacing w:after="0" w:line="240" w:lineRule="auto"/>
        <w:ind w:firstLine="720"/>
        <w:jc w:val="center"/>
        <w:rPr>
          <w:rFonts w:ascii="Angsana New" w:eastAsia="Times New Roman" w:hAnsi="Angsana New" w:cs="Angsana New"/>
          <w:sz w:val="24"/>
          <w:szCs w:val="24"/>
        </w:rPr>
      </w:pPr>
      <w:r w:rsidRPr="00B826EC">
        <w:rPr>
          <w:rFonts w:ascii="Angsana New" w:eastAsia="Times New Roman" w:hAnsi="Angsana New" w:cs="Angsana New"/>
          <w:sz w:val="24"/>
          <w:szCs w:val="24"/>
        </w:rPr>
        <w:t> </w:t>
      </w:r>
    </w:p>
    <w:p w:rsidR="00B826EC" w:rsidRPr="00B826EC" w:rsidRDefault="00B826EC" w:rsidP="00B826EC">
      <w:pPr>
        <w:spacing w:after="0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B826EC">
        <w:rPr>
          <w:rFonts w:ascii="Angsana New" w:eastAsia="Times New Roman" w:hAnsi="Angsana New" w:cs="Angsana New"/>
          <w:sz w:val="24"/>
          <w:szCs w:val="24"/>
        </w:rPr>
        <w:t xml:space="preserve">                                </w:t>
      </w:r>
      <w:r w:rsidRPr="00B826EC">
        <w:rPr>
          <w:rFonts w:ascii="Angsana New" w:eastAsia="Times New Roman" w:hAnsi="Angsana New" w:cs="Angsana New"/>
          <w:sz w:val="24"/>
          <w:szCs w:val="24"/>
          <w:cs/>
        </w:rPr>
        <w:t>นายกองค์การบริหารส่วนตำบลคลองใหม่</w:t>
      </w:r>
    </w:p>
    <w:p w:rsidR="00B83C1A" w:rsidRPr="00B826EC" w:rsidRDefault="00B83C1A" w:rsidP="00B826EC">
      <w:bookmarkStart w:id="0" w:name="_GoBack"/>
      <w:bookmarkEnd w:id="0"/>
    </w:p>
    <w:sectPr w:rsidR="00B83C1A" w:rsidRPr="00B826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6EC"/>
    <w:rsid w:val="00B826EC"/>
    <w:rsid w:val="00B83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CD7A94-6531-4B21-B225-76F3D0E6A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826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79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0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8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9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3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5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1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4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3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500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8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5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2022-08-21T12:30:00Z</dcterms:created>
  <dcterms:modified xsi:type="dcterms:W3CDTF">2022-08-21T12:33:00Z</dcterms:modified>
</cp:coreProperties>
</file>